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Fonts w:hint="eastAsia" w:ascii="黑体" w:hAnsi="宋体" w:eastAsia="黑体" w:cs="黑体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附件4</w:t>
      </w:r>
    </w:p>
    <w:p>
      <w:pPr>
        <w:pStyle w:val="7"/>
        <w:jc w:val="both"/>
        <w:rPr>
          <w:rFonts w:hint="eastAsia" w:ascii="黑体" w:hAnsi="宋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共青团××学院总支部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关于2022年发展团员的报告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共青团四川文理学院委员会：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根据工作要求，我总支部就2022年发展团员情况报告如下：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总支部2022年共有团员编号××个（2022511×××××—2022511×××××），全年新发展团员××人（使用编号号段：2022511×××××—2022511×××××），新发展团员录入“智慧团建”系统××人，录入率××%，剩余××个未使用编号（未使用编号号段：2022511×××××—2022511×××××）与××份入团志愿书一并退回校团委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附：2022年发展团员信息台账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共青团四川文理学院××学院总支部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2022年×月×日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474" w:bottom="1701" w:left="1587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2022年发展团员信息台账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4"/>
        </w:rPr>
        <w:t>单位（盖章）：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24"/>
          <w:lang w:val="en-US" w:eastAsia="zh-CN"/>
        </w:rPr>
        <w:t>学院团总支</w:t>
      </w:r>
      <w:r>
        <w:rPr>
          <w:rFonts w:hint="eastAsia" w:ascii="仿宋_GB2312" w:eastAsia="仿宋_GB2312"/>
          <w:sz w:val="24"/>
        </w:rPr>
        <w:t xml:space="preserve">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  <w:lang w:eastAsia="zh-CN"/>
        </w:rPr>
        <w:t>团总支</w:t>
      </w:r>
      <w:r>
        <w:rPr>
          <w:rFonts w:hint="eastAsia" w:ascii="仿宋_GB2312" w:eastAsia="仿宋_GB2312"/>
          <w:sz w:val="24"/>
        </w:rPr>
        <w:t xml:space="preserve">书记签字：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 xml:space="preserve">      日期：202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>年  月  日</w:t>
      </w:r>
    </w:p>
    <w:tbl>
      <w:tblPr>
        <w:tblStyle w:val="4"/>
        <w:tblW w:w="151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1403"/>
        <w:gridCol w:w="649"/>
        <w:gridCol w:w="403"/>
        <w:gridCol w:w="442"/>
        <w:gridCol w:w="1708"/>
        <w:gridCol w:w="1186"/>
        <w:gridCol w:w="1026"/>
        <w:gridCol w:w="1019"/>
        <w:gridCol w:w="582"/>
        <w:gridCol w:w="640"/>
        <w:gridCol w:w="616"/>
        <w:gridCol w:w="604"/>
        <w:gridCol w:w="1073"/>
        <w:gridCol w:w="1161"/>
        <w:gridCol w:w="1299"/>
        <w:gridCol w:w="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团支部名称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姓名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民族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本人联系电话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申请入团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时间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列为入团积极分子时间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参加团课学时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已修思政课是否考评优良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上年度志愿服务时长（小时）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是否开展先进性评价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列为发展对象时间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入团日期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11"/>
                <w:szCs w:val="11"/>
                <w:lang w:val="en-US" w:eastAsia="zh-CN" w:bidi="ar"/>
              </w:rPr>
              <w:t>(《入团志愿书》支部大会决议时间)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团员发展编号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以上信息是否与“智慧团建”一致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2018级2支部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张三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汉族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510100200001010001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18000000000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2022.**.**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2022.**.**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8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是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20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是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2022.**.**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2022.**.**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202251139301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pStyle w:val="7"/>
        <w:ind w:firstLine="960" w:firstLineChars="400"/>
        <w:jc w:val="both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注：附件4的电子档请于11月10日前发送至邮箱：tw2790023@163.com；签字盖章纸质版交至弘德楼1001。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587" w:right="2098" w:bottom="1474" w:left="1701" w:header="851" w:footer="992" w:gutter="0"/>
      <w:pgNumType w:fmt="decimal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220" w:firstLineChars="2900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NWFlOWMyODI0N2Q4OGJiMmZiNzk3ZjUxZTY0N2IifQ=="/>
  </w:docVars>
  <w:rsids>
    <w:rsidRoot w:val="34F33D07"/>
    <w:rsid w:val="1A7038B8"/>
    <w:rsid w:val="1C6062A0"/>
    <w:rsid w:val="1C983004"/>
    <w:rsid w:val="296908CB"/>
    <w:rsid w:val="34F33D07"/>
    <w:rsid w:val="3F02421B"/>
    <w:rsid w:val="61494E7C"/>
    <w:rsid w:val="620F38CA"/>
    <w:rsid w:val="7DD9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8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279</Characters>
  <Lines>0</Lines>
  <Paragraphs>0</Paragraphs>
  <TotalTime>0</TotalTime>
  <ScaleCrop>false</ScaleCrop>
  <LinksUpToDate>false</LinksUpToDate>
  <CharactersWithSpaces>339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2020-09-13T07:30:00Z</dcterms:created>
  <dc:creator>nizheng</dc:creator>
  <cp:lastModifiedBy>nizheng</cp:lastModifiedBy>
  <dcterms:modified xsi:type="dcterms:W3CDTF">2022-10-28T10:05:53Z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18B7A50076B04C298F22AF43F9C72C4D</vt:lpwstr>
  </property>
</Properties>
</file>