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四川文理学院学生社团指导教师考核表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</w:t>
      </w:r>
      <w:r>
        <w:rPr>
          <w:rStyle w:val="6"/>
          <w:rFonts w:hint="eastAsia" w:ascii="楷体_GB2312" w:hAnsi="楷体_GB2312" w:eastAsia="楷体_GB2312" w:cs="楷体_GB2312"/>
          <w:sz w:val="32"/>
          <w:szCs w:val="32"/>
        </w:rPr>
        <w:t>-202</w:t>
      </w:r>
      <w:r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Style w:val="6"/>
          <w:rFonts w:hint="eastAsia" w:ascii="楷体_GB2312" w:hAnsi="楷体_GB2312" w:eastAsia="楷体_GB2312" w:cs="楷体_GB2312"/>
          <w:sz w:val="32"/>
          <w:szCs w:val="32"/>
        </w:rPr>
        <w:t>学年度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</w:p>
    <w:p>
      <w:pPr>
        <w:ind w:firstLine="5040" w:firstLineChars="2400"/>
        <w:rPr>
          <w:rFonts w:ascii="仿宋" w:hAnsi="仿宋" w:eastAsia="仿宋"/>
          <w:szCs w:val="32"/>
        </w:rPr>
      </w:pPr>
    </w:p>
    <w:p>
      <w:pPr>
        <w:ind w:firstLine="4560" w:firstLineChars="19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填表日期：        年    月    日</w:t>
      </w:r>
    </w:p>
    <w:tbl>
      <w:tblPr>
        <w:tblStyle w:val="7"/>
        <w:tblW w:w="9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75"/>
        <w:gridCol w:w="1825"/>
        <w:gridCol w:w="1742"/>
        <w:gridCol w:w="595"/>
        <w:gridCol w:w="58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    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年龄（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民族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vMerge w:val="restart"/>
            <w:noWrap w:val="0"/>
            <w:vAlign w:val="center"/>
          </w:tcPr>
          <w:p>
            <w:pPr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所在部门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指导社团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社团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指导单位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职务∕职称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联系方式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考核项目</w:t>
            </w:r>
          </w:p>
        </w:tc>
        <w:tc>
          <w:tcPr>
            <w:tcW w:w="49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考核内容完成情况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自评分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考评组评分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社团建设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40分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4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活动指导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4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42" w:type="dxa"/>
            <w:gridSpan w:val="3"/>
            <w:noWrap w:val="0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社员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测评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75" w:type="dxa"/>
            <w:gridSpan w:val="6"/>
            <w:noWrap w:val="0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总得分</w:t>
            </w:r>
          </w:p>
        </w:tc>
        <w:tc>
          <w:tcPr>
            <w:tcW w:w="7775" w:type="dxa"/>
            <w:gridSpan w:val="6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社团成员</w:t>
            </w:r>
            <w:r>
              <w:rPr>
                <w:rFonts w:hint="eastAsia" w:ascii="宋体" w:hAnsi="宋体" w:cs="宋体"/>
                <w:kern w:val="0"/>
                <w:szCs w:val="21"/>
              </w:rPr>
              <w:t>测评（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分）+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考评组评分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分）=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考核结果</w:t>
            </w:r>
          </w:p>
        </w:tc>
        <w:tc>
          <w:tcPr>
            <w:tcW w:w="7775" w:type="dxa"/>
            <w:gridSpan w:val="6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kern w:val="0"/>
                <w:szCs w:val="21"/>
                <w:u w:val="single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同志考核等次为</w:t>
            </w:r>
            <w:r>
              <w:rPr>
                <w:rFonts w:cs="宋体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</w:t>
            </w:r>
          </w:p>
          <w:p>
            <w:pPr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考核领导小组（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团委代</w:t>
            </w:r>
            <w:r>
              <w:rPr>
                <w:rFonts w:hint="eastAsia" w:ascii="宋体" w:hAnsi="宋体" w:cs="宋体"/>
                <w:kern w:val="0"/>
                <w:szCs w:val="21"/>
              </w:rPr>
              <w:t>章）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仿宋" w:hAnsi="仿宋" w:eastAsia="仿宋"/>
          <w:b/>
          <w:sz w:val="28"/>
          <w:szCs w:val="28"/>
        </w:rPr>
        <w:t>说明：此表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由社团指导教师填写个人信息和考核内容完成情况并自评分，其他内容由考核办公室填写。此表</w:t>
      </w:r>
      <w:r>
        <w:rPr>
          <w:rFonts w:hint="eastAsia" w:ascii="仿宋" w:hAnsi="仿宋" w:eastAsia="仿宋"/>
          <w:b/>
          <w:sz w:val="28"/>
          <w:szCs w:val="28"/>
        </w:rPr>
        <w:t>一式一份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由社团管理中心存档</w:t>
      </w:r>
      <w:r>
        <w:rPr>
          <w:rFonts w:hint="eastAsia" w:ascii="仿宋" w:hAnsi="仿宋" w:eastAsia="仿宋"/>
          <w:b/>
          <w:sz w:val="28"/>
          <w:szCs w:val="28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36EC5"/>
    <w:rsid w:val="05785B72"/>
    <w:rsid w:val="41F36EC5"/>
    <w:rsid w:val="7C856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table" w:customStyle="1" w:styleId="7">
    <w:name w:val="网格型2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2021-10-25T09:45:00Z</dcterms:created>
  <dc:creator>Administrator</dc:creator>
  <cp:lastModifiedBy>Administrator</cp:lastModifiedBy>
  <dcterms:modified xsi:type="dcterms:W3CDTF">2021-10-25T09:45:42Z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862F2D9E56D946B09674A14B4C3EF015</vt:lpwstr>
  </property>
</Properties>
</file>