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eastAsia="方正小标宋简体"/>
          <w:color w:val="000000"/>
          <w:szCs w:val="44"/>
        </w:rPr>
      </w:pPr>
      <w:r>
        <w:rPr>
          <w:rFonts w:ascii="Times New Roman" w:hAnsi="Times New Roman" w:eastAsia="方正小标宋简体"/>
          <w:color w:val="000000"/>
          <w:szCs w:val="44"/>
        </w:rPr>
        <w:t>“</w:t>
      </w:r>
      <w:r>
        <w:rPr>
          <w:rFonts w:hint="eastAsia" w:ascii="Times New Roman" w:hAnsi="Times New Roman" w:eastAsia="方正小标宋简体"/>
          <w:color w:val="000000"/>
          <w:szCs w:val="44"/>
          <w:lang w:val="en-US" w:eastAsia="zh-CN"/>
        </w:rPr>
        <w:t>十佳青年学生</w:t>
      </w:r>
      <w:r>
        <w:rPr>
          <w:rFonts w:ascii="Times New Roman" w:hAnsi="Times New Roman" w:eastAsia="方正小标宋简体"/>
          <w:color w:val="000000"/>
          <w:szCs w:val="44"/>
        </w:rPr>
        <w:t>”申报表</w:t>
      </w:r>
    </w:p>
    <w:tbl>
      <w:tblPr>
        <w:tblStyle w:val="6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16"/>
        <w:gridCol w:w="1184"/>
        <w:gridCol w:w="1666"/>
        <w:gridCol w:w="1484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黄宏恩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1999年06月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中共预备党员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成为注册志愿者时间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2018年5月16日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学  院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政法学院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专  业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历史学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班  级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2018级2班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13519703401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学  号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201810230229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评选类别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爱国奉献类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2006年9月—2012年7月  在西宁市朝阳小学上学    </w:t>
            </w:r>
          </w:p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2012年9月—2015年7月  在西宁市朝阳学校上学    </w:t>
            </w:r>
          </w:p>
          <w:p>
            <w:pPr>
              <w:adjustRightInd w:val="0"/>
              <w:snapToGrid w:val="0"/>
              <w:jc w:val="left"/>
              <w:rPr>
                <w:rFonts w:hint="default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2015年9月—2018年6月  在西宁市沈那中学上学 担任学习部部长</w:t>
            </w:r>
          </w:p>
          <w:p>
            <w:pPr>
              <w:adjustRightInd w:val="0"/>
              <w:snapToGrid w:val="0"/>
              <w:ind w:left="2880" w:hanging="2880" w:hangingChars="120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2018年9 月—至今        在四川文理学院上学 担任校学生会主席、第十一期青马班班长、校团委行政助理、校史解说员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6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先进事迹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在校期间表现优异，曾获得：四川省大学生综合素质“A级证书”、四川省第九届大学生艺术节“优秀志愿服务者”称号、四川文理学院2020学年“优秀共青团干部”称号、四川文理学院2020年“优秀社团干部”称号、2020年马克思主义学院·政法学院“优秀干部”称号、四川文理学院2018级学生军事技能训练“优秀学员”称号、四川省青少年社科普及基地第十三届棋艺大赛围棋三等奖2019年达州市“工行杯”诚信演讲比赛优秀奖、四川文理学院第二十届“修身·成才·报国”演讲比赛二等奖、2019年四川文理学院庆祝新中国成立70周年系列活动暨“我爱我的祖国”征文比赛二等奖、2018年博闻历史茶社“悼念南京大屠杀”征文比赛一等奖、马克思主义学院·政法学院第二十届“修身·成才·报国”演讲比赛一等奖、马克思主义学院·政法学院第二届“我和近平有个约定”征文二等奖、马克思主义学院·政法学院秋季教师技能大赛二等奖、马克思主义学院·政法学院第五届“历史记录”写作比赛三等奖等奖项。校级科研项目结题1项。已获全国计算机一级证书、普通话二级甲等证书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本人入校以来，严格遵守学院各项规章制度,认真踏实，学习勤奋，自觉性强，积极参加各项活动。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在思想上，积极要求上进，有坚定的政治方向,是一名中共预备党员，现为四川文理学院第十一期青马工程培训班班长，坚定不移的拥护中国特色社会主义理论体系，向党组织靠拢。曾组织四川文理学院学生干部一起观看、学习党的十九届四中全会和党的十九届五中全会。是一个积极向党组织靠拢的先进青年。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在学习上，能做到认真踏实,勤学苦练,刻苦钻研专业知识的同时广泛的涉猎其它学科知识，提高自身思想文化素质。在课堂上始终保持端正、谦虚的学习态度，积极配合老师教学，努力提高自己的专业知识水平。通过不懈的努力我的成绩逐步的得到提高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在生活中，性格开朗，善于沟通，活泼、有活力,待人热情真诚。尊敬师长，关爱集体，团结同学，为人谦虚谨慎，有着良好的人际关系。乐于助人，从中学起便积极参加志愿活动，是青海省西宁市2017-2018年度杰出青年志愿者，大学期间诸如第九届四川省大学生艺术节志愿服务、考研志愿者、校园大扫除、“快闪”志愿等活动中，都能见到我的身影，并积极投身抗疫志愿服务，获得全国青年抗疫志愿者证书。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在工作上，积极参加各种组织和活动，积极筹备各项大型活动，如：第二十一届四川文理学院“修身·成才·报国”演讲比赛、院校两级迎新晚会、2019年四川文理学院“世界读书日”活动、2019年纪念“12.9”系列活动、四川文理学院庆祝建国七十周年系列活动、纪念五四运动一百周年系列活动、诚信考试月等，并参加各种学校大小活动。于2019年经上岗培训，考核合格，由校长刁永峰教授颁发聘书，受聘为四川文理学院校史解说员。工作踏实认真，积极负责，曾获得四川文理学院“优秀共青团干部”、“优秀干部”、“优秀社团干部”等荣誉称号，现任四川文理学院学生会主席、第十一期青马班班长，受到师生的广泛好评。</w:t>
            </w:r>
          </w:p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获得荣誉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instrText xml:space="preserve"> HYPERLINK "http://www.baidu.com/link?url=3ofMJ_PnackBg00XvA1BXee6RMwV-sEAhNDCvY2Oo58qMJaGmKl9HTpFmjvx5-a5rdxW0PKw0sgJW8bDeAhawzK06V7oEETvEV46OWmcbA3K2XCLC3ztCdA_ZqAdoIJ5_MHHB1QJb5WE27QVMvm2TZAbF4dbzo7RPILLRbrakwFdJREuc6ya9gVlCKtBvo6ID8JIgPxwW4GD170UcFQK6Pk840KkbATUdn_EzFjMey5rK_bpmIQ3leOQOBs0PaZpsbV-UYSI7ImOl23nLTrTGa" \t "https://www.baidu.com/_blank" </w:instrText>
            </w: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四川省大学生综合素质“A级证书”</w:t>
            </w: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四川省第九届大学生艺术节“优秀志愿服务者”称号</w:t>
            </w:r>
          </w:p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青海省西宁市2017-2018年度“杰出青年志愿者”称号</w:t>
            </w:r>
          </w:p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四川省达州市第四届“诚信杯”演讲比赛优秀奖</w:t>
            </w:r>
          </w:p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四川文理学院2020学年“优秀共青团干部”称号</w:t>
            </w:r>
          </w:p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四川文理学院2020学年“优秀社团干部”称号</w:t>
            </w:r>
          </w:p>
          <w:p>
            <w:pPr>
              <w:adjustRightInd w:val="0"/>
              <w:snapToGrid w:val="0"/>
              <w:jc w:val="left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四川文理学院2018级学生军事技能训练“优秀学员”称号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团总支意见</w:t>
            </w: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（盖  章） </w:t>
            </w: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年  月  日 </w:t>
            </w: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党组织意见</w:t>
            </w: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（盖  章） </w:t>
            </w: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年  月  日 </w:t>
            </w: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校团委意见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>（盖  章）</w:t>
            </w: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jc w:val="center"/>
              <w:rPr>
                <w:rFonts w:hint="default" w:eastAsia="楷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年  月  日 </w:t>
            </w:r>
            <w:r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jc w:val="center"/>
              <w:rPr>
                <w:rFonts w:hint="eastAsia" w:eastAsia="楷体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注：申报表请双面打印为一张。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- 9 -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7C"/>
    <w:rsid w:val="00056589"/>
    <w:rsid w:val="000A16E7"/>
    <w:rsid w:val="000A5D49"/>
    <w:rsid w:val="000A7606"/>
    <w:rsid w:val="000E34E5"/>
    <w:rsid w:val="00143262"/>
    <w:rsid w:val="001721D4"/>
    <w:rsid w:val="00176677"/>
    <w:rsid w:val="001A2ABB"/>
    <w:rsid w:val="0022234B"/>
    <w:rsid w:val="002643D4"/>
    <w:rsid w:val="002E1DAD"/>
    <w:rsid w:val="003766AB"/>
    <w:rsid w:val="00447A62"/>
    <w:rsid w:val="0051377C"/>
    <w:rsid w:val="00552590"/>
    <w:rsid w:val="005E56DD"/>
    <w:rsid w:val="005E7CA6"/>
    <w:rsid w:val="006B2B5D"/>
    <w:rsid w:val="006E153A"/>
    <w:rsid w:val="007146EB"/>
    <w:rsid w:val="007440AE"/>
    <w:rsid w:val="00794E51"/>
    <w:rsid w:val="00893EED"/>
    <w:rsid w:val="008C5C90"/>
    <w:rsid w:val="008C7C85"/>
    <w:rsid w:val="009174B1"/>
    <w:rsid w:val="00933FA4"/>
    <w:rsid w:val="009C2A54"/>
    <w:rsid w:val="009F1FD9"/>
    <w:rsid w:val="009F2413"/>
    <w:rsid w:val="00A0444D"/>
    <w:rsid w:val="00A34ADC"/>
    <w:rsid w:val="00A45E61"/>
    <w:rsid w:val="00A6686B"/>
    <w:rsid w:val="00A66EC4"/>
    <w:rsid w:val="00AA04DE"/>
    <w:rsid w:val="00AF7961"/>
    <w:rsid w:val="00B344CF"/>
    <w:rsid w:val="00B57445"/>
    <w:rsid w:val="00BD470C"/>
    <w:rsid w:val="00C034B6"/>
    <w:rsid w:val="00C83999"/>
    <w:rsid w:val="00C87EA1"/>
    <w:rsid w:val="00C94532"/>
    <w:rsid w:val="00D54595"/>
    <w:rsid w:val="00E1395E"/>
    <w:rsid w:val="00E26BEF"/>
    <w:rsid w:val="00E74A9A"/>
    <w:rsid w:val="00EF217B"/>
    <w:rsid w:val="00F11A73"/>
    <w:rsid w:val="00F169E1"/>
    <w:rsid w:val="00F715FA"/>
    <w:rsid w:val="00F841AF"/>
    <w:rsid w:val="09047BEF"/>
    <w:rsid w:val="0B44719F"/>
    <w:rsid w:val="11AD1779"/>
    <w:rsid w:val="146D5BC1"/>
    <w:rsid w:val="17F7438D"/>
    <w:rsid w:val="22DC5017"/>
    <w:rsid w:val="27E6262F"/>
    <w:rsid w:val="329E6436"/>
    <w:rsid w:val="50B1720D"/>
    <w:rsid w:val="54F1356C"/>
    <w:rsid w:val="697259E7"/>
    <w:rsid w:val="755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Title"/>
    <w:basedOn w:val="1"/>
    <w:next w:val="1"/>
    <w:link w:val="9"/>
    <w:qFormat/>
    <w:uiPriority w:val="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character" w:styleId="8">
    <w:name w:val="page number"/>
    <w:basedOn w:val="7"/>
    <w:uiPriority w:val="0"/>
  </w:style>
  <w:style w:type="character" w:customStyle="1" w:styleId="9">
    <w:name w:val="标题 字符"/>
    <w:basedOn w:val="7"/>
    <w:link w:val="5"/>
    <w:uiPriority w:val="0"/>
    <w:rPr>
      <w:rFonts w:ascii="方正大标宋简体" w:hAnsi="方正大标宋简体" w:eastAsia="方正大标宋简体" w:cs="Times New Roman"/>
      <w:bCs/>
      <w:sz w:val="44"/>
      <w:szCs w:val="32"/>
    </w:rPr>
  </w:style>
  <w:style w:type="character" w:customStyle="1" w:styleId="10">
    <w:name w:val="页脚 字符"/>
    <w:basedOn w:val="7"/>
    <w:link w:val="2"/>
    <w:qFormat/>
    <w:uiPriority w:val="0"/>
    <w:rPr>
      <w:rFonts w:ascii="宋体" w:hAnsi="宋体" w:eastAsia="宋体" w:cs="Times New Roman"/>
      <w:kern w:val="0"/>
      <w:sz w:val="18"/>
      <w:szCs w:val="18"/>
    </w:rPr>
  </w:style>
  <w:style w:type="character" w:customStyle="1" w:styleId="11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1493</Characters>
  <Lines>12</Lines>
  <Paragraphs>3</Paragraphs>
  <TotalTime>7</TotalTime>
  <ScaleCrop>false</ScaleCrop>
  <LinksUpToDate>false</LinksUpToDate>
  <CharactersWithSpaces>1751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2021-03-28T03:54:00Z</dcterms:created>
  <dc:creator>2756785730@qq.com</dc:creator>
  <cp:lastModifiedBy>年丶糕</cp:lastModifiedBy>
  <cp:lastPrinted>2021-03-29T03:39:00Z</cp:lastPrinted>
  <dcterms:modified xsi:type="dcterms:W3CDTF">2021-05-10T15:00:14Z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8713AB6ADAAF4918A8CE333192A00E89</vt:lpwstr>
  </property>
</Properties>
</file>