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8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3481"/>
        <w:gridCol w:w="2438"/>
        <w:gridCol w:w="1503"/>
        <w:gridCol w:w="974"/>
        <w:gridCol w:w="2167"/>
        <w:gridCol w:w="731"/>
        <w:gridCol w:w="185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3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第十六届“挑战杯”四川省大学生课外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学术科技作品竞赛推荐省赛项目信息表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项目主持人及成员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（按排序填写）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集体/个人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（按排序填写）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基于5G技术的AR&amp;AI机器人控制系统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林黎明、方海兵、高鸿、姜涵、蹇智辉、谭雨鸿、张静、曾奎林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智能智造学院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科技发明制作B类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涂朴、黄晨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基于深度学习和三维定位的消防巡检应急机器人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郑永杰、林黎明、方海兵、李彬、高鸿、余长宇、周鹏 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智能智造学院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科技发明制作B类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陈光平、涂朴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基于NB-IOT技术的药品储运温湿度监控系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彭颖、成世静、刘策、易磊、杨志军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自然科学类学术论文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王伦浪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四川大巴山区精准扶贫成效调查研究——以南江县八庙镇为例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李茂林、王亚兰、徐思贝、黄明阳、舒杭、王仕利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乡村振兴我先行 青年实践筑梦旅——成都市特色小镇建设与发展研究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范诗萍、蒋奇玲、杜云龙、唐涣财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建筑旅游学院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2017级、2018级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哲学社会科学类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红色锦囊——川陕革命文物数智资源库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姚先敏、倪思源、周富成、刘正浩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科技发明制作B类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梁弼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文化认同视域下达州红色文化传播路径研究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袁洁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文学与传播学院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哲学社会科学类调查报告和学术论文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刘清花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大学生自主创业案例研究-以川东北地区高校为中心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蒋青洪、夏红俊、陈丽、徐峥月、袁熙涵、姜玉婷、付诗润、林欣妮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哲学社会科学类社会调查报告和学术论文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陈光平、李德平、郝加波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基于物联网技术的地下车库防控系统设计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宋旭锋、王玉兰、陶鹏、黄雁琳、游泳、李嘉兴、罗鑫、刘正宇 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科技制作发明B类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杨代利、王益艳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基于ElasticSearch的革命文物检索系统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倪思源、姚先敏、马星洪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自然科学类学术论文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梁弼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23EB4"/>
    <w:rsid w:val="26A241B7"/>
    <w:rsid w:val="26A35750"/>
    <w:rsid w:val="43680AEA"/>
    <w:rsid w:val="61F06B43"/>
    <w:rsid w:val="635910E2"/>
    <w:rsid w:val="6A47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2021-04-09T10:06:00Z</dcterms:created>
  <dc:creator>Administrator</dc:creator>
  <cp:lastModifiedBy>我没去过你在的城市‭</cp:lastModifiedBy>
  <dcterms:modified xsi:type="dcterms:W3CDTF">2021-04-10T09:00:18Z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562230296_btnclosed</vt:lpwstr>
  </property>
  <property fmtid="{D5CDD505-2E9C-101B-9397-08002B2CF9AE}" pid="4" name="ICV">
    <vt:lpwstr>9BA93CC5B4ED4BBFA6AF854DB2D731F3</vt:lpwstr>
  </property>
</Properties>
</file>