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40"/>
          <w:szCs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0"/>
          <w:szCs w:val="44"/>
          <w:lang w:eastAsia="zh-CN"/>
        </w:rPr>
        <w:t>四川文理学院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40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4"/>
          <w:lang w:eastAsia="zh-CN"/>
        </w:rPr>
        <w:t>暑期“三下乡”社会实践表彰奖励</w:t>
      </w:r>
      <w:r>
        <w:rPr>
          <w:rFonts w:hint="eastAsia" w:ascii="方正大标宋简体" w:hAnsi="方正大标宋简体" w:eastAsia="方正大标宋简体" w:cs="方正大标宋简体"/>
          <w:sz w:val="40"/>
          <w:szCs w:val="44"/>
        </w:rPr>
        <w:t>申报表</w:t>
      </w:r>
    </w:p>
    <w:bookmarkEnd w:id="0"/>
    <w:tbl>
      <w:tblPr>
        <w:tblStyle w:val="3"/>
        <w:tblpPr w:leftFromText="180" w:rightFromText="180" w:vertAnchor="text" w:horzAnchor="margin" w:tblpY="642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1418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团队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名称</w:t>
            </w:r>
          </w:p>
        </w:tc>
        <w:tc>
          <w:tcPr>
            <w:tcW w:w="713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负责人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申报奖项</w:t>
            </w:r>
          </w:p>
        </w:tc>
        <w:tc>
          <w:tcPr>
            <w:tcW w:w="713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材料（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1000字内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指导教师推荐意见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 xml:space="preserve">                 指导教师：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党总支推荐意见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eastAsia" w:cs="Arial"/>
                <w:color w:val="333333"/>
                <w:lang w:eastAsia="zh-CN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rPr>
                <w:rFonts w:hint="default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 xml:space="preserve">                  党总支：（签字 盖章 ）     时间：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7E94"/>
    <w:rsid w:val="05785B72"/>
    <w:rsid w:val="23BC7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2019-10-22T09:21:00Z</dcterms:created>
  <dc:creator>理山的猫</dc:creator>
  <cp:lastModifiedBy>理山的猫</cp:lastModifiedBy>
  <dcterms:modified xsi:type="dcterms:W3CDTF">2019-10-22T09:21:48Z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