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微软雅黑" w:hAnsi="微软雅黑" w:eastAsia="微软雅黑" w:cs="微软雅黑"/>
          <w:b/>
          <w:color w:val="auto"/>
          <w:kern w:val="0"/>
          <w:sz w:val="28"/>
          <w:szCs w:val="28"/>
        </w:rPr>
      </w:pPr>
      <w:r>
        <w:rPr>
          <w:rFonts w:hint="eastAsia" w:ascii="微软雅黑" w:hAnsi="微软雅黑" w:eastAsia="微软雅黑" w:cs="微软雅黑"/>
          <w:b/>
          <w:color w:val="auto"/>
          <w:kern w:val="0"/>
          <w:sz w:val="28"/>
          <w:szCs w:val="28"/>
        </w:rPr>
        <w:t>附件</w:t>
      </w:r>
      <w:r>
        <w:rPr>
          <w:rFonts w:hint="eastAsia" w:ascii="微软雅黑" w:hAnsi="微软雅黑" w:eastAsia="微软雅黑" w:cs="微软雅黑"/>
          <w:b/>
          <w:color w:val="auto"/>
          <w:kern w:val="0"/>
          <w:sz w:val="28"/>
          <w:szCs w:val="28"/>
          <w:lang w:val="en-US" w:eastAsia="zh-CN"/>
        </w:rPr>
        <w:t>2</w:t>
      </w:r>
    </w:p>
    <w:p>
      <w:pPr>
        <w:spacing w:line="360" w:lineRule="auto"/>
        <w:jc w:val="center"/>
        <w:rPr>
          <w:rFonts w:ascii="微软雅黑" w:hAnsi="微软雅黑" w:eastAsia="微软雅黑" w:cs="微软雅黑"/>
          <w:b/>
          <w:bCs/>
          <w:color w:val="auto"/>
          <w:szCs w:val="21"/>
        </w:rPr>
      </w:pPr>
      <w:r>
        <w:rPr>
          <w:rFonts w:hint="eastAsia" w:ascii="微软雅黑" w:hAnsi="微软雅黑" w:eastAsia="微软雅黑" w:cs="微软雅黑"/>
          <w:b/>
          <w:color w:val="auto"/>
          <w:sz w:val="28"/>
          <w:szCs w:val="28"/>
        </w:rPr>
        <w:t>四川文理学院第八届“文化传媒节”文化项目创意大赛报名表</w:t>
      </w:r>
    </w:p>
    <w:tbl>
      <w:tblPr>
        <w:tblStyle w:val="3"/>
        <w:tblW w:w="98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5"/>
        <w:gridCol w:w="1014"/>
        <w:gridCol w:w="414"/>
        <w:gridCol w:w="720"/>
        <w:gridCol w:w="90"/>
        <w:gridCol w:w="648"/>
        <w:gridCol w:w="119"/>
        <w:gridCol w:w="1322"/>
        <w:gridCol w:w="1514"/>
        <w:gridCol w:w="1090"/>
        <w:gridCol w:w="45"/>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3"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团队负责人</w:t>
            </w:r>
          </w:p>
        </w:tc>
        <w:tc>
          <w:tcPr>
            <w:tcW w:w="2886"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441" w:type="dxa"/>
            <w:gridSpan w:val="2"/>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参赛编号</w:t>
            </w:r>
          </w:p>
        </w:tc>
        <w:tc>
          <w:tcPr>
            <w:tcW w:w="26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（留空，由组委会填写）</w:t>
            </w:r>
          </w:p>
        </w:tc>
        <w:tc>
          <w:tcPr>
            <w:tcW w:w="1604" w:type="dxa"/>
            <w:gridSpan w:val="2"/>
            <w:vMerge w:val="restart"/>
            <w:tcBorders>
              <w:top w:val="single" w:color="000000" w:sz="6" w:space="0"/>
              <w:left w:val="single" w:color="000000" w:sz="6" w:space="0"/>
              <w:bottom w:val="single" w:color="000000" w:sz="6" w:space="0"/>
              <w:right w:val="single" w:color="000000" w:sz="6" w:space="0"/>
            </w:tcBorders>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贴照片处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7"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性    别</w:t>
            </w:r>
          </w:p>
        </w:tc>
        <w:tc>
          <w:tcPr>
            <w:tcW w:w="101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134" w:type="dxa"/>
            <w:gridSpan w:val="2"/>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民    族</w:t>
            </w:r>
          </w:p>
        </w:tc>
        <w:tc>
          <w:tcPr>
            <w:tcW w:w="73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s>
              <w:spacing w:line="400" w:lineRule="exact"/>
              <w:jc w:val="center"/>
              <w:rPr>
                <w:rFonts w:ascii="仿宋_GB2312" w:hAnsi="微软雅黑" w:eastAsia="仿宋_GB2312" w:cs="微软雅黑"/>
                <w:bCs/>
                <w:color w:val="auto"/>
                <w:szCs w:val="21"/>
              </w:rPr>
            </w:pPr>
          </w:p>
        </w:tc>
        <w:tc>
          <w:tcPr>
            <w:tcW w:w="1441" w:type="dxa"/>
            <w:gridSpan w:val="2"/>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年    龄</w:t>
            </w:r>
          </w:p>
        </w:tc>
        <w:tc>
          <w:tcPr>
            <w:tcW w:w="26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60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7"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电子邮箱</w:t>
            </w:r>
          </w:p>
        </w:tc>
        <w:tc>
          <w:tcPr>
            <w:tcW w:w="2886"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441" w:type="dxa"/>
            <w:gridSpan w:val="2"/>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学    号</w:t>
            </w:r>
          </w:p>
        </w:tc>
        <w:tc>
          <w:tcPr>
            <w:tcW w:w="26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60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7"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院    系</w:t>
            </w:r>
          </w:p>
        </w:tc>
        <w:tc>
          <w:tcPr>
            <w:tcW w:w="2886"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441" w:type="dxa"/>
            <w:gridSpan w:val="2"/>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专    业</w:t>
            </w:r>
          </w:p>
        </w:tc>
        <w:tc>
          <w:tcPr>
            <w:tcW w:w="26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60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7"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班    级</w:t>
            </w:r>
          </w:p>
        </w:tc>
        <w:tc>
          <w:tcPr>
            <w:tcW w:w="2886"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441" w:type="dxa"/>
            <w:gridSpan w:val="2"/>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 w:val="15"/>
                <w:szCs w:val="15"/>
              </w:rPr>
              <w:t>团队负责人联系方式</w:t>
            </w:r>
          </w:p>
        </w:tc>
        <w:tc>
          <w:tcPr>
            <w:tcW w:w="26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60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7"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指导老师</w:t>
            </w:r>
          </w:p>
        </w:tc>
        <w:tc>
          <w:tcPr>
            <w:tcW w:w="2886" w:type="dxa"/>
            <w:gridSpan w:val="5"/>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c>
          <w:tcPr>
            <w:tcW w:w="1441" w:type="dxa"/>
            <w:gridSpan w:val="2"/>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 w:val="16"/>
                <w:szCs w:val="16"/>
              </w:rPr>
              <w:t>指导老师联系方式</w:t>
            </w:r>
          </w:p>
        </w:tc>
        <w:tc>
          <w:tcPr>
            <w:tcW w:w="4208"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left"/>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4"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通讯地址</w:t>
            </w:r>
          </w:p>
        </w:tc>
        <w:tc>
          <w:tcPr>
            <w:tcW w:w="8535" w:type="dxa"/>
            <w:gridSpan w:val="11"/>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400" w:lineRule="exact"/>
              <w:jc w:val="center"/>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参赛类别</w:t>
            </w:r>
          </w:p>
        </w:tc>
        <w:tc>
          <w:tcPr>
            <w:tcW w:w="8535" w:type="dxa"/>
            <w:gridSpan w:val="11"/>
            <w:tcBorders>
              <w:top w:val="single" w:color="000000" w:sz="6" w:space="0"/>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□创意类    □文化策划类    □文化产品开发类    □营销类    □广告类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9" w:hRule="atLeast"/>
          <w:jc w:val="center"/>
        </w:trPr>
        <w:tc>
          <w:tcPr>
            <w:tcW w:w="1305" w:type="dxa"/>
            <w:vMerge w:val="restart"/>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vAlign w:val="center"/>
          </w:tcPr>
          <w:p>
            <w:pPr>
              <w:tabs>
                <w:tab w:val="left" w:pos="96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360" w:lineRule="auto"/>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主创人员</w:t>
            </w:r>
          </w:p>
        </w:tc>
        <w:tc>
          <w:tcPr>
            <w:tcW w:w="1428" w:type="dxa"/>
            <w:gridSpan w:val="2"/>
            <w:tcBorders>
              <w:top w:val="single" w:color="000000" w:sz="6" w:space="0"/>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姓  名</w:t>
            </w:r>
          </w:p>
        </w:tc>
        <w:tc>
          <w:tcPr>
            <w:tcW w:w="810" w:type="dxa"/>
            <w:gridSpan w:val="2"/>
            <w:tcBorders>
              <w:top w:val="single" w:color="000000" w:sz="6" w:space="0"/>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性别</w:t>
            </w:r>
          </w:p>
        </w:tc>
        <w:tc>
          <w:tcPr>
            <w:tcW w:w="767" w:type="dxa"/>
            <w:gridSpan w:val="2"/>
            <w:tcBorders>
              <w:top w:val="single" w:color="000000" w:sz="6" w:space="0"/>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年龄</w:t>
            </w:r>
          </w:p>
        </w:tc>
        <w:tc>
          <w:tcPr>
            <w:tcW w:w="2836" w:type="dxa"/>
            <w:gridSpan w:val="2"/>
            <w:tcBorders>
              <w:top w:val="single" w:color="000000" w:sz="6" w:space="0"/>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所在院（系）、专业、班级</w:t>
            </w:r>
          </w:p>
        </w:tc>
        <w:tc>
          <w:tcPr>
            <w:tcW w:w="1135" w:type="dxa"/>
            <w:gridSpan w:val="2"/>
            <w:tcBorders>
              <w:top w:val="single" w:color="000000" w:sz="6" w:space="0"/>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分工情况</w:t>
            </w:r>
          </w:p>
        </w:tc>
        <w:tc>
          <w:tcPr>
            <w:tcW w:w="1559" w:type="dxa"/>
            <w:tcBorders>
              <w:top w:val="single" w:color="000000" w:sz="6" w:space="0"/>
              <w:left w:val="single" w:color="000000" w:sz="6" w:space="0"/>
              <w:bottom w:val="single" w:color="000000" w:sz="6" w:space="0"/>
              <w:right w:val="single" w:color="000000" w:sz="6" w:space="0"/>
            </w:tcBorders>
            <w:shd w:val="clear" w:color="auto" w:fill="CCCCCC"/>
            <w:tcMar>
              <w:top w:w="0" w:type="dxa"/>
              <w:left w:w="0" w:type="dxa"/>
              <w:bottom w:w="0" w:type="dxa"/>
              <w:right w:w="0" w:type="dxa"/>
            </w:tcMar>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r>
              <w:rPr>
                <w:rFonts w:hint="eastAsia" w:ascii="仿宋_GB2312" w:hAnsi="微软雅黑" w:eastAsia="仿宋_GB2312" w:cs="微软雅黑"/>
                <w:bCs/>
                <w:color w:val="auto"/>
                <w:szCs w:val="21"/>
              </w:rPr>
              <w:t>签    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4"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微软雅黑" w:eastAsia="仿宋_GB2312" w:cs="微软雅黑"/>
                <w:bCs/>
                <w:color w:val="auto"/>
                <w:szCs w:val="21"/>
              </w:rPr>
            </w:pPr>
          </w:p>
        </w:tc>
        <w:tc>
          <w:tcPr>
            <w:tcW w:w="142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 w:val="15"/>
                <w:szCs w:val="15"/>
              </w:rPr>
            </w:pPr>
          </w:p>
        </w:tc>
        <w:tc>
          <w:tcPr>
            <w:tcW w:w="81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767"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283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135"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55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9"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微软雅黑" w:eastAsia="仿宋_GB2312" w:cs="微软雅黑"/>
                <w:bCs/>
                <w:color w:val="auto"/>
                <w:szCs w:val="21"/>
              </w:rPr>
            </w:pPr>
          </w:p>
        </w:tc>
        <w:tc>
          <w:tcPr>
            <w:tcW w:w="142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81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767"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283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135"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55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9"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微软雅黑" w:eastAsia="仿宋_GB2312" w:cs="微软雅黑"/>
                <w:bCs/>
                <w:color w:val="auto"/>
                <w:szCs w:val="21"/>
              </w:rPr>
            </w:pPr>
          </w:p>
        </w:tc>
        <w:tc>
          <w:tcPr>
            <w:tcW w:w="142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81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767"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283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135"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55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9"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微软雅黑" w:eastAsia="仿宋_GB2312" w:cs="微软雅黑"/>
                <w:bCs/>
                <w:color w:val="auto"/>
                <w:szCs w:val="21"/>
              </w:rPr>
            </w:pPr>
          </w:p>
        </w:tc>
        <w:tc>
          <w:tcPr>
            <w:tcW w:w="142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81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767"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283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135"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55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9" w:hRule="atLeast"/>
          <w:jc w:val="center"/>
        </w:trPr>
        <w:tc>
          <w:tcPr>
            <w:tcW w:w="130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hAnsi="微软雅黑" w:eastAsia="仿宋_GB2312" w:cs="微软雅黑"/>
                <w:bCs/>
                <w:color w:val="auto"/>
                <w:szCs w:val="21"/>
              </w:rPr>
            </w:pPr>
          </w:p>
        </w:tc>
        <w:tc>
          <w:tcPr>
            <w:tcW w:w="1428"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810"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767"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283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135"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c>
          <w:tcPr>
            <w:tcW w:w="155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s>
              <w:spacing w:line="400" w:lineRule="exact"/>
              <w:jc w:val="center"/>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72" w:hRule="atLeast"/>
          <w:jc w:val="center"/>
        </w:trPr>
        <w:tc>
          <w:tcPr>
            <w:tcW w:w="1305" w:type="dxa"/>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vAlign w:val="center"/>
          </w:tcPr>
          <w:p>
            <w:pPr>
              <w:spacing w:beforeLines="50"/>
              <w:jc w:val="center"/>
              <w:rPr>
                <w:rFonts w:ascii="仿宋_GB2312" w:hAnsi="微软雅黑" w:eastAsia="仿宋_GB2312" w:cs="微软雅黑"/>
                <w:color w:val="auto"/>
                <w:sz w:val="18"/>
                <w:szCs w:val="18"/>
              </w:rPr>
            </w:pPr>
            <w:r>
              <w:rPr>
                <w:rFonts w:hint="eastAsia" w:ascii="仿宋_GB2312" w:hAnsi="微软雅黑" w:eastAsia="仿宋_GB2312" w:cs="微软雅黑"/>
                <w:color w:val="auto"/>
                <w:sz w:val="18"/>
                <w:szCs w:val="18"/>
              </w:rPr>
              <w:t>作品简介</w:t>
            </w:r>
          </w:p>
          <w:p>
            <w:pPr>
              <w:spacing w:beforeLines="50"/>
              <w:jc w:val="center"/>
              <w:rPr>
                <w:rFonts w:ascii="仿宋_GB2312" w:hAnsi="微软雅黑" w:eastAsia="仿宋_GB2312" w:cs="微软雅黑"/>
                <w:bCs/>
                <w:color w:val="auto"/>
                <w:szCs w:val="21"/>
              </w:rPr>
            </w:pPr>
            <w:r>
              <w:rPr>
                <w:rFonts w:hint="eastAsia" w:ascii="仿宋_GB2312" w:hAnsi="微软雅黑" w:eastAsia="仿宋_GB2312" w:cs="微软雅黑"/>
                <w:color w:val="auto"/>
                <w:sz w:val="18"/>
                <w:szCs w:val="18"/>
              </w:rPr>
              <w:t>（300字以内）</w:t>
            </w:r>
          </w:p>
        </w:tc>
        <w:tc>
          <w:tcPr>
            <w:tcW w:w="8535" w:type="dxa"/>
            <w:gridSpan w:val="11"/>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tabs>
                <w:tab w:val="left" w:pos="420"/>
                <w:tab w:val="left" w:pos="84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360" w:lineRule="auto"/>
              <w:ind w:left="921" w:leftChars="104" w:hanging="703" w:hangingChars="335"/>
              <w:rPr>
                <w:rFonts w:ascii="仿宋_GB2312" w:hAnsi="微软雅黑" w:eastAsia="仿宋_GB2312" w:cs="微软雅黑"/>
                <w:bCs/>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 w:hRule="atLeast"/>
          <w:jc w:val="center"/>
        </w:trPr>
        <w:tc>
          <w:tcPr>
            <w:tcW w:w="9840" w:type="dxa"/>
            <w:gridSpan w:val="12"/>
            <w:tcBorders>
              <w:top w:val="single" w:color="000000" w:sz="6" w:space="0"/>
              <w:left w:val="single" w:color="000000" w:sz="6" w:space="0"/>
              <w:bottom w:val="single" w:color="000000" w:sz="6" w:space="0"/>
              <w:right w:val="single" w:color="000000" w:sz="6" w:space="0"/>
            </w:tcBorders>
            <w:shd w:val="clear" w:color="auto" w:fill="E6E6E6"/>
            <w:tcMar>
              <w:top w:w="0" w:type="dxa"/>
              <w:left w:w="0" w:type="dxa"/>
              <w:bottom w:w="0" w:type="dxa"/>
              <w:right w:w="0" w:type="dxa"/>
            </w:tcMar>
            <w:vAlign w:val="center"/>
          </w:tcPr>
          <w:p>
            <w:pPr>
              <w:spacing w:line="400" w:lineRule="exact"/>
              <w:rPr>
                <w:rFonts w:ascii="仿宋_GB2312" w:hAnsi="微软雅黑" w:eastAsia="仿宋_GB2312" w:cs="微软雅黑"/>
                <w:bCs/>
                <w:color w:val="auto"/>
                <w:szCs w:val="21"/>
              </w:rPr>
            </w:pPr>
            <w:r>
              <w:rPr>
                <w:rStyle w:val="4"/>
                <w:rFonts w:hint="eastAsia" w:ascii="仿宋_GB2312" w:hAnsi="仿宋_GB2312" w:eastAsia="仿宋_GB2312" w:cs="仿宋_GB2312"/>
                <w:color w:val="auto"/>
                <w:lang w:val="en-US" w:eastAsia="zh-CN"/>
              </w:rPr>
              <w:t xml:space="preserve">    </w:t>
            </w:r>
            <w:r>
              <w:rPr>
                <w:rStyle w:val="4"/>
                <w:rFonts w:ascii="仿宋_GB2312" w:hAnsi="仿宋_GB2312" w:eastAsia="仿宋_GB2312" w:cs="仿宋_GB2312"/>
                <w:color w:val="auto"/>
                <w:lang w:val="zh-TW" w:eastAsia="zh-TW"/>
              </w:rPr>
              <w:t>参赛须知：</w:t>
            </w:r>
            <w:r>
              <w:rPr>
                <w:rFonts w:hint="eastAsia" w:ascii="仿宋_GB2312" w:hAnsi="微软雅黑" w:eastAsia="仿宋_GB2312" w:cs="微软雅黑"/>
                <w:color w:val="auto"/>
                <w:lang w:eastAsia="zh-CN"/>
              </w:rPr>
              <w:t>（</w:t>
            </w:r>
            <w:r>
              <w:rPr>
                <w:rFonts w:hint="eastAsia" w:ascii="仿宋_GB2312" w:hAnsi="微软雅黑" w:eastAsia="仿宋_GB2312" w:cs="微软雅黑"/>
                <w:color w:val="auto"/>
              </w:rPr>
              <w:t>1</w:t>
            </w:r>
            <w:r>
              <w:rPr>
                <w:rFonts w:hint="eastAsia" w:ascii="仿宋_GB2312" w:hAnsi="微软雅黑" w:eastAsia="仿宋_GB2312" w:cs="微软雅黑"/>
                <w:color w:val="auto"/>
                <w:lang w:eastAsia="zh-CN"/>
              </w:rPr>
              <w:t>）</w:t>
            </w:r>
            <w:r>
              <w:rPr>
                <w:rFonts w:hint="eastAsia" w:ascii="仿宋_GB2312" w:hAnsi="微软雅黑" w:eastAsia="仿宋_GB2312" w:cs="微软雅黑"/>
                <w:color w:val="auto"/>
                <w:szCs w:val="21"/>
              </w:rPr>
              <w:t>报名方式：参赛人员需认真填写报名表，填好后将纸质报名表交于艺术传媒大楼文学与传播学院学生工作办公室，电子档报名表发送至邮箱：</w:t>
            </w:r>
            <w:r>
              <w:rPr>
                <w:rFonts w:hint="eastAsia" w:ascii="仿宋_GB2312" w:hAnsi="微软雅黑" w:eastAsia="仿宋_GB2312" w:cs="微软雅黑"/>
                <w:color w:val="auto"/>
                <w:szCs w:val="21"/>
                <w:u w:val="none"/>
              </w:rPr>
              <w:t>597959483@qq.com</w:t>
            </w:r>
            <w:r>
              <w:rPr>
                <w:rFonts w:hint="eastAsia" w:ascii="仿宋_GB2312" w:hAnsi="微软雅黑" w:eastAsia="仿宋_GB2312" w:cs="微软雅黑"/>
                <w:color w:val="auto"/>
                <w:szCs w:val="21"/>
                <w:lang w:eastAsia="zh-CN"/>
              </w:rPr>
              <w:t>；</w:t>
            </w:r>
            <w:r>
              <w:rPr>
                <w:rFonts w:hint="eastAsia" w:ascii="仿宋_GB2312" w:hAnsi="微软雅黑" w:eastAsia="仿宋_GB2312" w:cs="微软雅黑"/>
                <w:color w:val="auto"/>
                <w:szCs w:val="21"/>
              </w:rPr>
              <w:t>（2）</w:t>
            </w:r>
            <w:r>
              <w:rPr>
                <w:rFonts w:hint="eastAsia" w:ascii="仿宋_GB2312" w:hAnsi="微软雅黑" w:eastAsia="仿宋_GB2312" w:cs="微软雅黑"/>
                <w:color w:val="auto"/>
                <w:szCs w:val="21"/>
                <w:lang w:eastAsia="zh-CN"/>
              </w:rPr>
              <w:t>活动组委会</w:t>
            </w:r>
            <w:r>
              <w:rPr>
                <w:rFonts w:hint="eastAsia" w:ascii="仿宋_GB2312" w:hAnsi="微软雅黑" w:eastAsia="仿宋_GB2312" w:cs="微软雅黑"/>
                <w:color w:val="auto"/>
                <w:szCs w:val="21"/>
              </w:rPr>
              <w:t>保留对本</w:t>
            </w:r>
            <w:r>
              <w:rPr>
                <w:rFonts w:hint="eastAsia" w:ascii="仿宋_GB2312" w:hAnsi="微软雅黑" w:eastAsia="仿宋_GB2312" w:cs="微软雅黑"/>
                <w:color w:val="auto"/>
                <w:szCs w:val="21"/>
                <w:lang w:eastAsia="zh-CN"/>
              </w:rPr>
              <w:t>次活动</w:t>
            </w:r>
            <w:r>
              <w:rPr>
                <w:rFonts w:hint="eastAsia" w:ascii="仿宋_GB2312" w:hAnsi="微软雅黑" w:eastAsia="仿宋_GB2312" w:cs="微软雅黑"/>
                <w:color w:val="auto"/>
                <w:szCs w:val="21"/>
              </w:rPr>
              <w:t>的最终解释权。</w:t>
            </w:r>
          </w:p>
        </w:tc>
      </w:tr>
    </w:tbl>
    <w:p>
      <w:pPr>
        <w:jc w:val="right"/>
      </w:pPr>
      <w:r>
        <w:rPr>
          <w:rFonts w:hint="eastAsia" w:ascii="仿宋_GB2312" w:hAnsi="微软雅黑" w:eastAsia="仿宋_GB2312" w:cs="微软雅黑"/>
          <w:color w:val="auto"/>
        </w:rPr>
        <w:t>（本表复印有效）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黑体">
    <w:panose1 w:val="02010600030101010101"/>
    <w:charset w:val="7A"/>
    <w:family w:val="auto"/>
    <w:pitch w:val="default"/>
    <w:sig w:usb0="800002BF" w:usb1="38CF7CFA" w:usb2="00000016" w:usb3="00000000" w:csb0="00040001" w:csb1="00000000"/>
  </w:font>
  <w:font w:name="Big Caslon">
    <w:altName w:val="Times New Roman"/>
    <w:panose1 w:val="00000000000000000000"/>
    <w:charset w:val="00"/>
    <w:family w:val="auto"/>
    <w:pitch w:val="default"/>
    <w:sig w:usb0="00000000" w:usb1="00000000" w:usb2="00000000" w:usb3="00000000" w:csb0="000001FB" w:csb1="00000000"/>
  </w:font>
  <w:font w:name="ヒラギノ角ゴ Pro W3">
    <w:altName w:val="MS Mincho"/>
    <w:panose1 w:val="00000000000000000000"/>
    <w:charset w:val="80"/>
    <w:family w:val="auto"/>
    <w:pitch w:val="default"/>
    <w:sig w:usb0="00000000" w:usb1="00000000" w:usb2="00000012" w:usb3="00000000" w:csb0="0002000D" w:csb1="00000000"/>
  </w:font>
  <w:font w:name="华文楷体">
    <w:panose1 w:val="02010600040101010101"/>
    <w:charset w:val="7A"/>
    <w:family w:val="auto"/>
    <w:pitch w:val="default"/>
    <w:sig w:usb0="00000287" w:usb1="080F0000" w:usb2="00000000" w:usb3="00000000" w:csb0="0004009F" w:csb1="DFD70000"/>
  </w:font>
  <w:font w:name="仿宋">
    <w:panose1 w:val="02010609060101010101"/>
    <w:charset w:val="7A"/>
    <w:family w:val="modern"/>
    <w:pitch w:val="default"/>
    <w:sig w:usb0="800002BF" w:usb1="38CF7CFA" w:usb2="00000016" w:usb3="00000000" w:csb0="00040001" w:csb1="00000000"/>
  </w:font>
  <w:font w:name="Yu Gothic">
    <w:altName w:val="MS UI Gothic"/>
    <w:panose1 w:val="020B0400000000000000"/>
    <w:charset w:val="80"/>
    <w:family w:val="auto"/>
    <w:pitch w:val="default"/>
    <w:sig w:usb0="00000000" w:usb1="00000000" w:usb2="00000016" w:usb3="00000000" w:csb0="2002009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锐字云字库粗圆体1.0">
    <w:altName w:val="宋体"/>
    <w:panose1 w:val="02010604000000000000"/>
    <w:charset w:val="86"/>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Kozuka Mincho Pr6N R">
    <w:altName w:val="MS PMincho"/>
    <w:panose1 w:val="02020400000000000000"/>
    <w:charset w:val="80"/>
    <w:family w:val="auto"/>
    <w:pitch w:val="default"/>
    <w:sig w:usb0="00000000" w:usb1="00000000" w:usb2="00000012" w:usb3="00000000" w:csb0="2002009F" w:csb1="00000000"/>
  </w:font>
  <w:font w:name="Kozuka Gothic Pr6N R">
    <w:altName w:val="MS UI Gothic"/>
    <w:panose1 w:val="020B0400000000000000"/>
    <w:charset w:val="80"/>
    <w:family w:val="auto"/>
    <w:pitch w:val="default"/>
    <w:sig w:usb0="00000000" w:usb1="00000000" w:usb2="00000012" w:usb3="00000000" w:csb0="2002009F" w:csb1="00000000"/>
  </w:font>
  <w:font w:name="Helvetica">
    <w:altName w:val="Arial"/>
    <w:panose1 w:val="00000000000000000000"/>
    <w:charset w:val="00"/>
    <w:family w:val="roman"/>
    <w:pitch w:val="default"/>
    <w:sig w:usb0="00000000" w:usb1="00000000" w:usb2="00000000" w:usb3="00000000" w:csb0="00000000" w:csb1="00000000"/>
  </w:font>
  <w:font w:name="叶根友疾风草书">
    <w:altName w:val="宋体"/>
    <w:panose1 w:val="02010601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Yu Mincho">
    <w:altName w:val="MS PMincho"/>
    <w:panose1 w:val="02020400000000000000"/>
    <w:charset w:val="80"/>
    <w:family w:val="auto"/>
    <w:pitch w:val="default"/>
    <w:sig w:usb0="00000000" w:usb1="00000000" w:usb2="00000012" w:usb3="00000000" w:csb0="2002009F" w:csb1="00000000"/>
  </w:font>
  <w:font w:name="MS Mincho">
    <w:panose1 w:val="020206090402050803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宋体-PUA">
    <w:altName w:val="宋体"/>
    <w:panose1 w:val="02010600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汉仪旗黑-55">
    <w:altName w:val="黑体"/>
    <w:panose1 w:val="00020600040101010101"/>
    <w:charset w:val="86"/>
    <w:family w:val="auto"/>
    <w:pitch w:val="default"/>
    <w:sig w:usb0="00000000" w:usb1="00000000" w:usb2="00000016" w:usb3="00000000" w:csb0="00040000" w:csb1="00000000"/>
  </w:font>
  <w:font w:name="Batang">
    <w:panose1 w:val="02030600000101010101"/>
    <w:charset w:val="81"/>
    <w:family w:val="auto"/>
    <w:pitch w:val="default"/>
    <w:sig w:usb0="B00002AF" w:usb1="69D77CFB" w:usb2="00000030" w:usb3="00000000" w:csb0="4008009F" w:csb1="DFD70000"/>
  </w:font>
  <w:font w:name="华康标题宋W9(P)">
    <w:altName w:val="宋体"/>
    <w:panose1 w:val="02020900000000000000"/>
    <w:charset w:val="86"/>
    <w:family w:val="auto"/>
    <w:pitch w:val="default"/>
    <w:sig w:usb0="00000000" w:usb1="00000000" w:usb2="00000012" w:usb3="00000000" w:csb0="00040000" w:csb1="00000000"/>
  </w:font>
  <w:font w:name="MS Reference Specialty">
    <w:panose1 w:val="0500050000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1"/>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85ECB"/>
    <w:rsid w:val="7C385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无"/>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2017-04-14T04:01:00Z</dcterms:created>
  <dc:creator>zhangzhen</dc:creator>
  <cp:lastModifiedBy>zhangzhen</cp:lastModifiedBy>
  <dcterms:modified xsi:type="dcterms:W3CDTF">2017-04-14T04:02:22Z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