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2"/>
          <w:szCs w:val="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1"/>
          <w:lang w:eastAsia="zh-CN"/>
        </w:rPr>
        <w:t>共青团四川文理学院委员会物资借用申请表</w:t>
      </w:r>
    </w:p>
    <w:tbl>
      <w:tblPr>
        <w:tblStyle w:val="7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3"/>
        <w:gridCol w:w="1455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836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借用方（部门或个人）：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364" w:type="dxa"/>
            <w:gridSpan w:val="3"/>
            <w:vAlign w:val="top"/>
          </w:tcPr>
          <w:p>
            <w:pPr>
              <w:tabs>
                <w:tab w:val="left" w:pos="5320"/>
              </w:tabs>
              <w:jc w:val="both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借用物品：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借用数量：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15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借用时间：    年  月  日</w:t>
            </w:r>
          </w:p>
        </w:tc>
        <w:tc>
          <w:tcPr>
            <w:tcW w:w="4211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归还时间：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36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借用情况说明: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36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560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借用人签字：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借用人联系电话：</w:t>
            </w:r>
          </w:p>
        </w:tc>
        <w:tc>
          <w:tcPr>
            <w:tcW w:w="27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部门签章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64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团委办公室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经办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人签字: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364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归还人签字：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364" w:type="dxa"/>
            <w:gridSpan w:val="3"/>
          </w:tcPr>
          <w:p>
            <w:pPr>
              <w:ind w:left="1059" w:leftChars="0" w:hanging="1059" w:hangingChars="331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备注：1、借用单位（或个人）须保管好借用物品，按规定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日期归还，如有损坏、遗失者需按规定赔偿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ind w:left="1058" w:leftChars="457" w:hanging="99" w:hangingChars="31"/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2、借用方不得将物品转交给第三方，如违反规定将由最初借用方担负全责。</w:t>
            </w:r>
          </w:p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锐字云字库行楷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庞中华简体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A4"/>
    <w:rsid w:val="00100606"/>
    <w:rsid w:val="0018747C"/>
    <w:rsid w:val="0026583B"/>
    <w:rsid w:val="00274EEF"/>
    <w:rsid w:val="00276026"/>
    <w:rsid w:val="003254B1"/>
    <w:rsid w:val="003F57A4"/>
    <w:rsid w:val="00403728"/>
    <w:rsid w:val="00424362"/>
    <w:rsid w:val="00440027"/>
    <w:rsid w:val="005D6EB9"/>
    <w:rsid w:val="00644838"/>
    <w:rsid w:val="0066623E"/>
    <w:rsid w:val="009A6154"/>
    <w:rsid w:val="00AB22F2"/>
    <w:rsid w:val="00B94721"/>
    <w:rsid w:val="00C071E6"/>
    <w:rsid w:val="00ED18AF"/>
    <w:rsid w:val="00F96076"/>
    <w:rsid w:val="17200E6C"/>
    <w:rsid w:val="342F2C93"/>
    <w:rsid w:val="634D7274"/>
    <w:rsid w:val="6C1E096D"/>
    <w:rsid w:val="79DB2EF0"/>
    <w:rsid w:val="7FCB6D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</Words>
  <Characters>165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2016-02-25T11:36:00Z</dcterms:created>
  <dc:creator>微软用户</dc:creator>
  <cp:lastModifiedBy>Administrator</cp:lastModifiedBy>
  <dcterms:modified xsi:type="dcterms:W3CDTF">2016-12-01T07:53:51Z</dcterms:modified>
  <dc:title>团委学生会物品借条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